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A849" w14:textId="77777777" w:rsidR="00F01304" w:rsidRDefault="00F01304" w:rsidP="00F01304">
      <w:pPr>
        <w:autoSpaceDE w:val="0"/>
        <w:autoSpaceDN w:val="0"/>
        <w:adjustRightInd w:val="0"/>
        <w:spacing w:after="0" w:line="240" w:lineRule="auto"/>
        <w:jc w:val="center"/>
        <w:rPr>
          <w:rFonts w:ascii="FS Mencap" w:hAnsi="FS Mencap" w:cs="Arial"/>
          <w:b/>
          <w:bCs/>
          <w:color w:val="F7F0E2" w:themeColor="accent5"/>
          <w:sz w:val="20"/>
          <w:szCs w:val="20"/>
          <w:u w:val="single"/>
        </w:rPr>
      </w:pPr>
    </w:p>
    <w:p w14:paraId="3951C5F1" w14:textId="77777777" w:rsidR="00F01304" w:rsidRDefault="00F01304" w:rsidP="00F01304">
      <w:pPr>
        <w:autoSpaceDE w:val="0"/>
        <w:autoSpaceDN w:val="0"/>
        <w:adjustRightInd w:val="0"/>
        <w:spacing w:after="0" w:line="240" w:lineRule="auto"/>
        <w:jc w:val="center"/>
        <w:rPr>
          <w:rFonts w:ascii="FS Mencap" w:hAnsi="FS Mencap" w:cs="Arial"/>
          <w:b/>
          <w:bCs/>
          <w:color w:val="F7F0E2" w:themeColor="accent5"/>
          <w:sz w:val="20"/>
          <w:szCs w:val="20"/>
          <w:u w:val="single"/>
        </w:rPr>
      </w:pPr>
    </w:p>
    <w:p w14:paraId="1CC6A3E6" w14:textId="77777777" w:rsidR="00F01304" w:rsidRDefault="00F01304" w:rsidP="00F01304">
      <w:pPr>
        <w:autoSpaceDE w:val="0"/>
        <w:autoSpaceDN w:val="0"/>
        <w:adjustRightInd w:val="0"/>
        <w:spacing w:after="0" w:line="240" w:lineRule="auto"/>
        <w:jc w:val="center"/>
        <w:rPr>
          <w:rFonts w:ascii="FS Mencap" w:hAnsi="FS Mencap" w:cs="Arial"/>
          <w:b/>
          <w:bCs/>
          <w:color w:val="F7F0E2" w:themeColor="accent5"/>
          <w:sz w:val="20"/>
          <w:szCs w:val="20"/>
          <w:u w:val="single"/>
        </w:rPr>
      </w:pPr>
    </w:p>
    <w:p w14:paraId="5694E1F1" w14:textId="77777777" w:rsidR="00F01304" w:rsidRDefault="00F01304" w:rsidP="00F01304">
      <w:pPr>
        <w:autoSpaceDE w:val="0"/>
        <w:autoSpaceDN w:val="0"/>
        <w:adjustRightInd w:val="0"/>
        <w:spacing w:after="0" w:line="240" w:lineRule="auto"/>
        <w:jc w:val="center"/>
        <w:rPr>
          <w:rFonts w:ascii="FS Mencap" w:hAnsi="FS Mencap" w:cs="Arial"/>
          <w:b/>
          <w:bCs/>
          <w:color w:val="F7F0E2" w:themeColor="accent5"/>
          <w:sz w:val="20"/>
          <w:szCs w:val="20"/>
          <w:u w:val="single"/>
        </w:rPr>
      </w:pPr>
    </w:p>
    <w:p w14:paraId="379A7CEF" w14:textId="4F65D948" w:rsidR="00F01304" w:rsidRPr="00F01304" w:rsidRDefault="00F01304" w:rsidP="002321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006F" w:themeColor="accent4"/>
          <w:sz w:val="28"/>
          <w:szCs w:val="28"/>
          <w:u w:val="single"/>
        </w:rPr>
      </w:pPr>
      <w:r w:rsidRPr="00F01304">
        <w:rPr>
          <w:rFonts w:ascii="Arial" w:hAnsi="Arial" w:cs="Arial"/>
          <w:b/>
          <w:bCs/>
          <w:color w:val="4F006F" w:themeColor="accent4"/>
          <w:sz w:val="28"/>
          <w:szCs w:val="28"/>
          <w:u w:val="single"/>
        </w:rPr>
        <w:t xml:space="preserve">Jimbo’s Fees </w:t>
      </w:r>
    </w:p>
    <w:p w14:paraId="14943F47" w14:textId="77777777" w:rsidR="00F01304" w:rsidRDefault="00F01304" w:rsidP="00F01304">
      <w:pPr>
        <w:autoSpaceDE w:val="0"/>
        <w:autoSpaceDN w:val="0"/>
        <w:adjustRightInd w:val="0"/>
        <w:spacing w:after="0" w:line="240" w:lineRule="auto"/>
        <w:rPr>
          <w:rFonts w:ascii="FS Mencap" w:hAnsi="FS Mencap" w:cs="Arial"/>
          <w:b/>
          <w:bCs/>
          <w:color w:val="F7F0E2" w:themeColor="accent5"/>
          <w:sz w:val="20"/>
          <w:szCs w:val="20"/>
          <w:u w:val="single"/>
        </w:rPr>
      </w:pPr>
    </w:p>
    <w:p w14:paraId="051C5DFA" w14:textId="77777777" w:rsidR="00F01304" w:rsidRDefault="00F01304" w:rsidP="00F01304">
      <w:pPr>
        <w:autoSpaceDE w:val="0"/>
        <w:autoSpaceDN w:val="0"/>
        <w:adjustRightInd w:val="0"/>
        <w:spacing w:after="0" w:line="240" w:lineRule="auto"/>
        <w:rPr>
          <w:rFonts w:ascii="FS Mencap" w:hAnsi="FS Mencap" w:cs="Arial"/>
          <w:b/>
          <w:bCs/>
          <w:color w:val="F7F0E2" w:themeColor="accent5"/>
          <w:sz w:val="20"/>
          <w:szCs w:val="20"/>
          <w:u w:val="single"/>
        </w:rPr>
      </w:pPr>
    </w:p>
    <w:p w14:paraId="439B71E1" w14:textId="77777777" w:rsidR="00F01304" w:rsidRDefault="00F01304" w:rsidP="00F01304">
      <w:pPr>
        <w:autoSpaceDE w:val="0"/>
        <w:autoSpaceDN w:val="0"/>
        <w:adjustRightInd w:val="0"/>
        <w:spacing w:after="0" w:line="240" w:lineRule="auto"/>
        <w:rPr>
          <w:rFonts w:ascii="FS Mencap" w:hAnsi="FS Mencap" w:cs="Arial"/>
          <w:b/>
          <w:bCs/>
          <w:color w:val="F7F0E2" w:themeColor="accent5"/>
          <w:sz w:val="20"/>
          <w:szCs w:val="20"/>
          <w:u w:val="single"/>
        </w:rPr>
      </w:pPr>
    </w:p>
    <w:p w14:paraId="0AA20A3A" w14:textId="77777777" w:rsidR="00F01304" w:rsidRDefault="00F01304" w:rsidP="00F01304">
      <w:pPr>
        <w:autoSpaceDE w:val="0"/>
        <w:autoSpaceDN w:val="0"/>
        <w:adjustRightInd w:val="0"/>
        <w:spacing w:after="0" w:line="240" w:lineRule="auto"/>
        <w:rPr>
          <w:rFonts w:ascii="FS Mencap" w:hAnsi="FS Mencap" w:cs="Arial"/>
          <w:b/>
          <w:bCs/>
          <w:color w:val="F7F0E2" w:themeColor="accent5"/>
          <w:sz w:val="20"/>
          <w:szCs w:val="20"/>
          <w:u w:val="single"/>
        </w:rPr>
      </w:pPr>
    </w:p>
    <w:p w14:paraId="6A4693AE" w14:textId="77777777" w:rsidR="00F01304" w:rsidRDefault="00F01304" w:rsidP="00F01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006F" w:themeColor="accent4"/>
          <w:sz w:val="28"/>
          <w:szCs w:val="28"/>
          <w:u w:val="single"/>
        </w:rPr>
      </w:pPr>
    </w:p>
    <w:p w14:paraId="7C423AFF" w14:textId="77777777" w:rsidR="00F01304" w:rsidRDefault="00F01304" w:rsidP="00F01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006F" w:themeColor="accent4"/>
          <w:sz w:val="28"/>
          <w:szCs w:val="28"/>
          <w:u w:val="single"/>
        </w:rPr>
      </w:pPr>
    </w:p>
    <w:p w14:paraId="3CB7B8D5" w14:textId="1FF119BA" w:rsidR="00F01304" w:rsidRPr="00F01304" w:rsidRDefault="00F01304" w:rsidP="00F01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006F" w:themeColor="accent4"/>
          <w:sz w:val="28"/>
          <w:szCs w:val="28"/>
          <w:u w:val="single"/>
        </w:rPr>
      </w:pPr>
      <w:r w:rsidRPr="00F01304">
        <w:rPr>
          <w:rFonts w:ascii="Arial" w:hAnsi="Arial" w:cs="Arial"/>
          <w:b/>
          <w:bCs/>
          <w:color w:val="4F006F" w:themeColor="accent4"/>
          <w:sz w:val="28"/>
          <w:szCs w:val="28"/>
          <w:u w:val="single"/>
        </w:rPr>
        <w:t>Nursery</w:t>
      </w:r>
      <w:r w:rsidR="004E1227">
        <w:rPr>
          <w:rFonts w:ascii="Arial" w:hAnsi="Arial" w:cs="Arial"/>
          <w:b/>
          <w:bCs/>
          <w:color w:val="4F006F" w:themeColor="accent4"/>
          <w:sz w:val="28"/>
          <w:szCs w:val="28"/>
          <w:u w:val="single"/>
        </w:rPr>
        <w:t xml:space="preserve"> (children aged 2-4 years)</w:t>
      </w:r>
    </w:p>
    <w:p w14:paraId="7CA1279B" w14:textId="77777777" w:rsidR="00F01304" w:rsidRDefault="00F01304" w:rsidP="00F01304">
      <w:pPr>
        <w:autoSpaceDE w:val="0"/>
        <w:autoSpaceDN w:val="0"/>
        <w:adjustRightInd w:val="0"/>
        <w:spacing w:after="0" w:line="240" w:lineRule="auto"/>
        <w:rPr>
          <w:rFonts w:ascii="FS Mencap" w:hAnsi="FS Mencap" w:cs="Arial"/>
          <w:b/>
          <w:bCs/>
          <w:color w:val="000000"/>
          <w:sz w:val="20"/>
          <w:szCs w:val="20"/>
        </w:rPr>
      </w:pPr>
    </w:p>
    <w:p w14:paraId="6F3A97AC" w14:textId="449890E3" w:rsidR="00F01304" w:rsidRPr="00F01304" w:rsidRDefault="00F01304" w:rsidP="00F01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01304">
        <w:rPr>
          <w:rFonts w:ascii="Arial" w:hAnsi="Arial" w:cs="Arial"/>
          <w:b/>
          <w:bCs/>
          <w:color w:val="000000"/>
          <w:sz w:val="24"/>
          <w:szCs w:val="24"/>
        </w:rPr>
        <w:t>Full Day Care, Monday to Friday (8am to 6pm)</w:t>
      </w:r>
      <w:r w:rsidRPr="00F01304">
        <w:rPr>
          <w:rFonts w:ascii="Arial" w:hAnsi="Arial" w:cs="Arial"/>
          <w:bCs/>
          <w:color w:val="000000"/>
          <w:sz w:val="24"/>
          <w:szCs w:val="24"/>
        </w:rPr>
        <w:t xml:space="preserve"> includes</w:t>
      </w:r>
      <w:r w:rsidRPr="00F01304">
        <w:rPr>
          <w:rFonts w:ascii="Arial" w:hAnsi="Arial" w:cs="Arial"/>
          <w:color w:val="000000"/>
          <w:sz w:val="24"/>
          <w:szCs w:val="24"/>
        </w:rPr>
        <w:t xml:space="preserve"> breakfast, lunch, afternoon snack and tea </w:t>
      </w:r>
      <w:r w:rsidRPr="00F01304">
        <w:rPr>
          <w:rFonts w:ascii="Arial" w:hAnsi="Arial" w:cs="Arial"/>
          <w:b/>
          <w:color w:val="000000"/>
          <w:sz w:val="24"/>
          <w:szCs w:val="24"/>
        </w:rPr>
        <w:t>(£62 per day).</w:t>
      </w:r>
      <w:r w:rsidRPr="00F0130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5D98896" w14:textId="77777777" w:rsidR="00F01304" w:rsidRPr="00F01304" w:rsidRDefault="00F01304" w:rsidP="00F01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7559B9EE" w14:textId="77777777" w:rsidR="00F01304" w:rsidRPr="00F01304" w:rsidRDefault="00F01304" w:rsidP="00F01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01304">
        <w:rPr>
          <w:rFonts w:ascii="Arial" w:hAnsi="Arial" w:cs="Arial"/>
          <w:b/>
          <w:bCs/>
          <w:color w:val="000000"/>
          <w:sz w:val="24"/>
          <w:szCs w:val="24"/>
        </w:rPr>
        <w:t>Morning Session, Monday to Friday (8am to 1pm)</w:t>
      </w:r>
      <w:r w:rsidRPr="00F01304">
        <w:rPr>
          <w:rFonts w:ascii="Arial" w:hAnsi="Arial" w:cs="Arial"/>
          <w:bCs/>
          <w:color w:val="000000"/>
          <w:sz w:val="24"/>
          <w:szCs w:val="24"/>
        </w:rPr>
        <w:t xml:space="preserve"> includes</w:t>
      </w:r>
      <w:r w:rsidRPr="00F01304">
        <w:rPr>
          <w:rFonts w:ascii="Arial" w:hAnsi="Arial" w:cs="Arial"/>
          <w:color w:val="000000"/>
          <w:sz w:val="24"/>
          <w:szCs w:val="24"/>
        </w:rPr>
        <w:t xml:space="preserve"> breakfast, morning snack and lunch </w:t>
      </w:r>
      <w:r w:rsidRPr="00F01304">
        <w:rPr>
          <w:rFonts w:ascii="Arial" w:hAnsi="Arial" w:cs="Arial"/>
          <w:b/>
          <w:color w:val="000000"/>
          <w:sz w:val="24"/>
          <w:szCs w:val="24"/>
        </w:rPr>
        <w:t>(£36 per session).</w:t>
      </w:r>
      <w:r w:rsidRPr="00F0130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E3EDEB1" w14:textId="77777777" w:rsidR="00F01304" w:rsidRPr="00F01304" w:rsidRDefault="00F01304" w:rsidP="00F01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CF1F043" w14:textId="77777777" w:rsidR="00F01304" w:rsidRPr="00F01304" w:rsidRDefault="00F01304" w:rsidP="00F01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01304">
        <w:rPr>
          <w:rFonts w:ascii="Arial" w:hAnsi="Arial" w:cs="Arial"/>
          <w:b/>
          <w:bCs/>
          <w:color w:val="000000"/>
          <w:sz w:val="24"/>
          <w:szCs w:val="24"/>
        </w:rPr>
        <w:t>Afternoon Session, Monday to Friday (1pm to 6.00pm)</w:t>
      </w:r>
      <w:r w:rsidRPr="00F01304">
        <w:rPr>
          <w:rFonts w:ascii="Arial" w:hAnsi="Arial" w:cs="Arial"/>
          <w:bCs/>
          <w:color w:val="000000"/>
          <w:sz w:val="24"/>
          <w:szCs w:val="24"/>
        </w:rPr>
        <w:t xml:space="preserve"> includes</w:t>
      </w:r>
      <w:r w:rsidRPr="00F01304">
        <w:rPr>
          <w:rFonts w:ascii="Arial" w:hAnsi="Arial" w:cs="Arial"/>
          <w:color w:val="000000"/>
          <w:sz w:val="24"/>
          <w:szCs w:val="24"/>
        </w:rPr>
        <w:t xml:space="preserve"> afternoon snack and tea </w:t>
      </w:r>
      <w:r w:rsidRPr="00F01304">
        <w:rPr>
          <w:rFonts w:ascii="Arial" w:hAnsi="Arial" w:cs="Arial"/>
          <w:b/>
          <w:color w:val="000000"/>
          <w:sz w:val="24"/>
          <w:szCs w:val="24"/>
        </w:rPr>
        <w:t>(£36 per session).</w:t>
      </w:r>
      <w:r w:rsidRPr="00F0130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89B0A84" w14:textId="77777777" w:rsidR="00F01304" w:rsidRPr="00F01304" w:rsidRDefault="00F01304" w:rsidP="00F01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EEF2B11" w14:textId="77777777" w:rsidR="00F01304" w:rsidRPr="00F01304" w:rsidRDefault="00F01304" w:rsidP="00F01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F01304">
        <w:rPr>
          <w:rFonts w:ascii="Arial" w:hAnsi="Arial" w:cs="Arial"/>
          <w:bCs/>
          <w:color w:val="000000"/>
          <w:sz w:val="24"/>
          <w:szCs w:val="24"/>
        </w:rPr>
        <w:t xml:space="preserve">We are registered with the Local Authority to provide funded two-, three- and four-year-old places. Please ask about eligibility and times of sessions. </w:t>
      </w:r>
    </w:p>
    <w:p w14:paraId="7853FF18" w14:textId="77777777" w:rsidR="00F01304" w:rsidRPr="00F01304" w:rsidRDefault="00F01304" w:rsidP="00F01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96E2657" w14:textId="77777777" w:rsidR="00F01304" w:rsidRPr="00F01304" w:rsidRDefault="00F01304" w:rsidP="00F01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7F0E2" w:themeColor="accent5"/>
          <w:sz w:val="24"/>
          <w:szCs w:val="24"/>
          <w:u w:val="single"/>
        </w:rPr>
      </w:pPr>
    </w:p>
    <w:p w14:paraId="21C1C3BB" w14:textId="637CB824" w:rsidR="00F01304" w:rsidRDefault="00F01304" w:rsidP="00F01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006F" w:themeColor="accent4"/>
          <w:sz w:val="28"/>
          <w:szCs w:val="28"/>
          <w:u w:val="single"/>
        </w:rPr>
      </w:pPr>
      <w:r w:rsidRPr="00F01304">
        <w:rPr>
          <w:rFonts w:ascii="Arial" w:hAnsi="Arial" w:cs="Arial"/>
          <w:b/>
          <w:bCs/>
          <w:color w:val="4F006F" w:themeColor="accent4"/>
          <w:sz w:val="28"/>
          <w:szCs w:val="28"/>
          <w:u w:val="single"/>
        </w:rPr>
        <w:t>Out of School Care</w:t>
      </w:r>
      <w:r w:rsidR="004E1227">
        <w:rPr>
          <w:rFonts w:ascii="Arial" w:hAnsi="Arial" w:cs="Arial"/>
          <w:b/>
          <w:bCs/>
          <w:color w:val="4F006F" w:themeColor="accent4"/>
          <w:sz w:val="28"/>
          <w:szCs w:val="28"/>
          <w:u w:val="single"/>
        </w:rPr>
        <w:t xml:space="preserve"> (children aged 4-11 years)</w:t>
      </w:r>
    </w:p>
    <w:p w14:paraId="0F267CE5" w14:textId="77777777" w:rsidR="00F01304" w:rsidRPr="00F01304" w:rsidRDefault="00F01304" w:rsidP="00F01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006F" w:themeColor="accent4"/>
          <w:sz w:val="28"/>
          <w:szCs w:val="28"/>
          <w:u w:val="single"/>
        </w:rPr>
      </w:pPr>
    </w:p>
    <w:p w14:paraId="217E9488" w14:textId="77777777" w:rsidR="00F01304" w:rsidRPr="00F01304" w:rsidRDefault="00F01304" w:rsidP="00F01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01304">
        <w:rPr>
          <w:rFonts w:ascii="Arial" w:hAnsi="Arial" w:cs="Arial"/>
          <w:b/>
          <w:bCs/>
          <w:sz w:val="24"/>
          <w:szCs w:val="24"/>
        </w:rPr>
        <w:t xml:space="preserve">After School Care, </w:t>
      </w:r>
      <w:r w:rsidRPr="00F01304">
        <w:rPr>
          <w:rFonts w:ascii="Arial" w:hAnsi="Arial" w:cs="Arial"/>
          <w:b/>
          <w:bCs/>
          <w:color w:val="000000"/>
          <w:sz w:val="24"/>
          <w:szCs w:val="24"/>
        </w:rPr>
        <w:t>Monday to Friday</w:t>
      </w:r>
      <w:r w:rsidRPr="00F01304">
        <w:rPr>
          <w:rFonts w:ascii="Arial" w:hAnsi="Arial" w:cs="Arial"/>
          <w:b/>
          <w:bCs/>
          <w:sz w:val="24"/>
          <w:szCs w:val="24"/>
        </w:rPr>
        <w:t xml:space="preserve"> (until 6pm)</w:t>
      </w:r>
      <w:r w:rsidRPr="00F01304">
        <w:rPr>
          <w:rFonts w:ascii="Arial" w:hAnsi="Arial" w:cs="Arial"/>
          <w:bCs/>
          <w:sz w:val="24"/>
          <w:szCs w:val="24"/>
        </w:rPr>
        <w:t xml:space="preserve"> includes</w:t>
      </w:r>
      <w:r w:rsidRPr="00F01304">
        <w:rPr>
          <w:rFonts w:ascii="Arial" w:hAnsi="Arial" w:cs="Arial"/>
          <w:color w:val="000000"/>
          <w:sz w:val="24"/>
          <w:szCs w:val="24"/>
        </w:rPr>
        <w:t xml:space="preserve"> school pick up and </w:t>
      </w:r>
      <w:r w:rsidRPr="00F01304">
        <w:rPr>
          <w:rFonts w:ascii="Arial" w:hAnsi="Arial" w:cs="Arial"/>
          <w:sz w:val="24"/>
          <w:szCs w:val="24"/>
        </w:rPr>
        <w:t>tea</w:t>
      </w:r>
      <w:r w:rsidRPr="00F01304">
        <w:rPr>
          <w:rFonts w:ascii="Arial" w:hAnsi="Arial" w:cs="Arial"/>
          <w:b/>
          <w:sz w:val="24"/>
          <w:szCs w:val="24"/>
        </w:rPr>
        <w:t xml:space="preserve"> (£16 per session).</w:t>
      </w:r>
    </w:p>
    <w:p w14:paraId="1014F6B5" w14:textId="77777777" w:rsidR="00F01304" w:rsidRPr="00F01304" w:rsidRDefault="00F01304" w:rsidP="00F01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F49344E" w14:textId="77777777" w:rsidR="00F01304" w:rsidRPr="00F01304" w:rsidRDefault="00F01304" w:rsidP="00F01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01304">
        <w:rPr>
          <w:rFonts w:ascii="Arial" w:hAnsi="Arial" w:cs="Arial"/>
          <w:b/>
          <w:bCs/>
          <w:sz w:val="24"/>
          <w:szCs w:val="24"/>
        </w:rPr>
        <w:t xml:space="preserve">School Holiday Care, Full Day, </w:t>
      </w:r>
      <w:r w:rsidRPr="00F01304">
        <w:rPr>
          <w:rFonts w:ascii="Arial" w:hAnsi="Arial" w:cs="Arial"/>
          <w:b/>
          <w:bCs/>
          <w:color w:val="000000"/>
          <w:sz w:val="24"/>
          <w:szCs w:val="24"/>
        </w:rPr>
        <w:t>Monday to Friday</w:t>
      </w:r>
      <w:r w:rsidRPr="00F01304">
        <w:rPr>
          <w:rFonts w:ascii="Arial" w:hAnsi="Arial" w:cs="Arial"/>
          <w:b/>
          <w:bCs/>
          <w:sz w:val="24"/>
          <w:szCs w:val="24"/>
        </w:rPr>
        <w:t xml:space="preserve"> (8am to 6pm)</w:t>
      </w:r>
      <w:r w:rsidRPr="00F01304">
        <w:rPr>
          <w:rFonts w:ascii="Arial" w:hAnsi="Arial" w:cs="Arial"/>
          <w:bCs/>
          <w:sz w:val="24"/>
          <w:szCs w:val="24"/>
        </w:rPr>
        <w:t xml:space="preserve"> </w:t>
      </w:r>
      <w:r w:rsidRPr="00F01304">
        <w:rPr>
          <w:rFonts w:ascii="Arial" w:hAnsi="Arial" w:cs="Arial"/>
          <w:bCs/>
          <w:color w:val="000000"/>
          <w:sz w:val="24"/>
          <w:szCs w:val="24"/>
        </w:rPr>
        <w:t>includes</w:t>
      </w:r>
      <w:r w:rsidRPr="00F01304">
        <w:rPr>
          <w:rFonts w:ascii="Arial" w:hAnsi="Arial" w:cs="Arial"/>
          <w:color w:val="000000"/>
          <w:sz w:val="24"/>
          <w:szCs w:val="24"/>
        </w:rPr>
        <w:t xml:space="preserve"> breakfast lunch and tea </w:t>
      </w:r>
      <w:r w:rsidRPr="00F01304">
        <w:rPr>
          <w:rFonts w:ascii="Arial" w:hAnsi="Arial" w:cs="Arial"/>
          <w:b/>
          <w:color w:val="000000"/>
          <w:sz w:val="24"/>
          <w:szCs w:val="24"/>
        </w:rPr>
        <w:t xml:space="preserve">(£60 per day). </w:t>
      </w:r>
    </w:p>
    <w:p w14:paraId="066850CF" w14:textId="77777777" w:rsidR="00F01304" w:rsidRPr="00F01304" w:rsidRDefault="00F01304" w:rsidP="00F01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AF0B8B7" w14:textId="77777777" w:rsidR="00F01304" w:rsidRPr="00F01304" w:rsidRDefault="00F01304" w:rsidP="00F01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F01304">
        <w:rPr>
          <w:rFonts w:ascii="Arial" w:hAnsi="Arial" w:cs="Arial"/>
          <w:b/>
          <w:bCs/>
          <w:sz w:val="24"/>
          <w:szCs w:val="24"/>
        </w:rPr>
        <w:t xml:space="preserve">School Holiday Care, Half Day, </w:t>
      </w:r>
      <w:r w:rsidRPr="00F01304">
        <w:rPr>
          <w:rFonts w:ascii="Arial" w:hAnsi="Arial" w:cs="Arial"/>
          <w:b/>
          <w:bCs/>
          <w:color w:val="000000"/>
          <w:sz w:val="24"/>
          <w:szCs w:val="24"/>
        </w:rPr>
        <w:t>Monday to Friday</w:t>
      </w:r>
      <w:r w:rsidRPr="00F01304">
        <w:rPr>
          <w:rFonts w:ascii="Arial" w:hAnsi="Arial" w:cs="Arial"/>
          <w:b/>
          <w:bCs/>
          <w:sz w:val="24"/>
          <w:szCs w:val="24"/>
        </w:rPr>
        <w:t xml:space="preserve"> (8am to 1pm) or (1pm-6pm)</w:t>
      </w:r>
      <w:r w:rsidRPr="00F01304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1304">
        <w:rPr>
          <w:rFonts w:ascii="Arial" w:hAnsi="Arial" w:cs="Arial"/>
          <w:b/>
          <w:color w:val="000000"/>
          <w:sz w:val="24"/>
          <w:szCs w:val="24"/>
        </w:rPr>
        <w:t xml:space="preserve">(£35 per half day). </w:t>
      </w:r>
    </w:p>
    <w:p w14:paraId="534F3ED3" w14:textId="527D6755" w:rsidR="00541E9A" w:rsidRPr="00F01304" w:rsidRDefault="00541E9A">
      <w:pPr>
        <w:rPr>
          <w:rFonts w:ascii="Arial" w:hAnsi="Arial" w:cs="Arial"/>
          <w:sz w:val="24"/>
          <w:szCs w:val="24"/>
        </w:rPr>
      </w:pPr>
    </w:p>
    <w:sectPr w:rsidR="00541E9A" w:rsidRPr="00F01304" w:rsidSect="00F80436">
      <w:headerReference w:type="default" r:id="rId6"/>
      <w:footerReference w:type="default" r:id="rId7"/>
      <w:pgSz w:w="11906" w:h="16838"/>
      <w:pgMar w:top="1440" w:right="1440" w:bottom="851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4E834" w14:textId="77777777" w:rsidR="00741960" w:rsidRDefault="00741960" w:rsidP="00D821A1">
      <w:pPr>
        <w:spacing w:after="0" w:line="240" w:lineRule="auto"/>
      </w:pPr>
      <w:r>
        <w:separator/>
      </w:r>
    </w:p>
  </w:endnote>
  <w:endnote w:type="continuationSeparator" w:id="0">
    <w:p w14:paraId="2A9C680A" w14:textId="77777777" w:rsidR="00741960" w:rsidRDefault="00741960" w:rsidP="00D8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Mencap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40FC" w14:textId="46C0E828" w:rsidR="000F68E9" w:rsidRDefault="000F68E9" w:rsidP="00147A9A">
    <w:pPr>
      <w:pStyle w:val="Footer"/>
      <w:rPr>
        <w:rFonts w:ascii="Arial" w:hAnsi="Arial" w:cs="Arial"/>
      </w:rPr>
    </w:pPr>
  </w:p>
  <w:p w14:paraId="4CE1D7E3" w14:textId="3951F130" w:rsidR="00147A9A" w:rsidRPr="009F1733" w:rsidRDefault="009F1733" w:rsidP="00147A9A">
    <w:pPr>
      <w:pStyle w:val="Footer"/>
      <w:jc w:val="center"/>
      <w:rPr>
        <w:rFonts w:ascii="Arial" w:hAnsi="Arial" w:cs="Arial"/>
        <w:b/>
        <w:bCs/>
        <w:color w:val="970361" w:themeColor="accent2"/>
      </w:rPr>
    </w:pPr>
    <w:r w:rsidRPr="009F1733">
      <w:rPr>
        <w:rFonts w:ascii="Arial" w:hAnsi="Arial" w:cs="Arial"/>
        <w:b/>
        <w:bCs/>
        <w:color w:val="970361" w:themeColor="accent2"/>
      </w:rPr>
      <w:t>Jimbo’s Community Nursery</w:t>
    </w:r>
  </w:p>
  <w:p w14:paraId="7DE28C7C" w14:textId="08001CCD" w:rsidR="00147A9A" w:rsidRPr="000F68E9" w:rsidRDefault="00147A9A" w:rsidP="00147A9A">
    <w:pPr>
      <w:pStyle w:val="Footer"/>
      <w:jc w:val="center"/>
      <w:rPr>
        <w:rFonts w:ascii="Arial" w:hAnsi="Arial" w:cs="Arial"/>
        <w:color w:val="970361" w:themeColor="accent2"/>
      </w:rPr>
    </w:pPr>
    <w:r w:rsidRPr="000F68E9">
      <w:rPr>
        <w:rFonts w:ascii="Arial" w:hAnsi="Arial" w:cs="Arial"/>
        <w:color w:val="970361" w:themeColor="accent2"/>
      </w:rPr>
      <w:t>The Vinery Centre, 20 Vinery Terrace, Leeds, LS9 9LU</w:t>
    </w:r>
  </w:p>
  <w:p w14:paraId="55924418" w14:textId="67FB8044" w:rsidR="00147A9A" w:rsidRPr="009F1733" w:rsidRDefault="00147A9A" w:rsidP="00147A9A">
    <w:pPr>
      <w:pStyle w:val="Footer"/>
      <w:jc w:val="center"/>
      <w:rPr>
        <w:rFonts w:ascii="Arial" w:hAnsi="Arial" w:cs="Arial"/>
        <w:color w:val="970361" w:themeColor="accent2"/>
      </w:rPr>
    </w:pPr>
    <w:r w:rsidRPr="009F1733">
      <w:rPr>
        <w:rFonts w:ascii="Arial" w:hAnsi="Arial" w:cs="Arial"/>
        <w:color w:val="970361" w:themeColor="accent2"/>
      </w:rPr>
      <w:t xml:space="preserve">0113 </w:t>
    </w:r>
    <w:r w:rsidR="004238E2">
      <w:rPr>
        <w:rFonts w:ascii="Arial" w:hAnsi="Arial" w:cs="Arial"/>
        <w:color w:val="970361" w:themeColor="accent2"/>
      </w:rPr>
      <w:t>467 3054</w:t>
    </w:r>
    <w:r w:rsidRPr="009F1733">
      <w:rPr>
        <w:rFonts w:ascii="Arial" w:hAnsi="Arial" w:cs="Arial"/>
        <w:color w:val="970361" w:themeColor="accent2"/>
      </w:rPr>
      <w:t xml:space="preserve">   </w:t>
    </w:r>
    <w:r w:rsidR="009F1733" w:rsidRPr="009F1733">
      <w:rPr>
        <w:rFonts w:ascii="Arial" w:hAnsi="Arial" w:cs="Arial"/>
        <w:color w:val="970361" w:themeColor="accent2"/>
      </w:rPr>
      <w:t xml:space="preserve"> </w:t>
    </w:r>
    <w:hyperlink r:id="rId1" w:history="1">
      <w:r w:rsidR="009F1733" w:rsidRPr="009F1733">
        <w:rPr>
          <w:rStyle w:val="Hyperlink"/>
          <w:rFonts w:ascii="Arial" w:hAnsi="Arial" w:cs="Arial"/>
          <w:color w:val="970361" w:themeColor="accent2"/>
          <w:u w:val="none"/>
        </w:rPr>
        <w:t>abigail.cunningham@leedsmencap.org.uk</w:t>
      </w:r>
    </w:hyperlink>
    <w:r w:rsidR="009F1733" w:rsidRPr="009F1733">
      <w:rPr>
        <w:rFonts w:ascii="Arial" w:hAnsi="Arial" w:cs="Arial"/>
        <w:color w:val="970361" w:themeColor="accent2"/>
      </w:rPr>
      <w:t xml:space="preserve">     </w:t>
    </w:r>
    <w:hyperlink r:id="rId2" w:history="1">
      <w:r w:rsidR="009F1733" w:rsidRPr="009F1733">
        <w:rPr>
          <w:rStyle w:val="Hyperlink"/>
          <w:rFonts w:ascii="Arial" w:hAnsi="Arial" w:cs="Arial"/>
          <w:color w:val="970361" w:themeColor="accent2"/>
          <w:u w:val="none"/>
        </w:rPr>
        <w:t>www.leedsmencap.org.uk</w:t>
      </w:r>
    </w:hyperlink>
  </w:p>
  <w:p w14:paraId="5798537E" w14:textId="09367329" w:rsidR="00147A9A" w:rsidRPr="000F68E9" w:rsidRDefault="00147A9A" w:rsidP="00147A9A">
    <w:pPr>
      <w:pStyle w:val="Footer"/>
      <w:rPr>
        <w:rFonts w:ascii="Arial" w:hAnsi="Arial" w:cs="Arial"/>
      </w:rPr>
    </w:pPr>
  </w:p>
  <w:p w14:paraId="36D42FB5" w14:textId="44205C8F" w:rsidR="00147A9A" w:rsidRPr="003D0B7F" w:rsidRDefault="00CF7AF9" w:rsidP="00147A9A">
    <w:pPr>
      <w:pStyle w:val="Footer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436779" wp14:editId="755EEAAB">
          <wp:simplePos x="0" y="0"/>
          <wp:positionH relativeFrom="margin">
            <wp:posOffset>2375535</wp:posOffset>
          </wp:positionH>
          <wp:positionV relativeFrom="paragraph">
            <wp:posOffset>161925</wp:posOffset>
          </wp:positionV>
          <wp:extent cx="1032510" cy="720725"/>
          <wp:effectExtent l="0" t="0" r="0" b="0"/>
          <wp:wrapSquare wrapText="bothSides"/>
          <wp:docPr id="1433871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87162" name="Picture 14338716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7A9A" w:rsidRPr="00DE1589">
      <w:rPr>
        <w:rFonts w:ascii="Arial" w:hAnsi="Arial" w:cs="Arial"/>
        <w:color w:val="970361" w:themeColor="accent2"/>
      </w:rPr>
      <w:t>Registered Charity Number 1091809. Registered Company Number 04332965</w:t>
    </w:r>
    <w:r w:rsidR="00147A9A" w:rsidRPr="00DE1589">
      <w:rPr>
        <w:rFonts w:ascii="Arial" w:hAnsi="Arial" w:cs="Arial"/>
        <w:noProof/>
        <w:color w:val="970361" w:themeColor="accent2"/>
      </w:rPr>
      <w:t xml:space="preserve">          </w:t>
    </w:r>
    <w:r w:rsidR="00147A9A">
      <w:rPr>
        <w:rFonts w:ascii="Arial" w:hAnsi="Arial" w:cs="Arial"/>
        <w:noProof/>
      </w:rPr>
      <w:drawing>
        <wp:inline distT="0" distB="0" distL="0" distR="0" wp14:anchorId="1F268AD1" wp14:editId="6D776FE4">
          <wp:extent cx="502920" cy="585965"/>
          <wp:effectExtent l="0" t="0" r="0" b="5080"/>
          <wp:docPr id="159575623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730386" name="Picture 182573038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8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7A9A">
      <w:rPr>
        <w:rFonts w:ascii="Arial" w:hAnsi="Arial" w:cs="Arial"/>
        <w:noProof/>
      </w:rPr>
      <w:t xml:space="preserve">                             </w:t>
    </w:r>
    <w:r w:rsidR="00147A9A">
      <w:rPr>
        <w:rFonts w:ascii="Arial" w:hAnsi="Arial" w:cs="Arial"/>
        <w:noProof/>
      </w:rPr>
      <w:drawing>
        <wp:inline distT="0" distB="0" distL="0" distR="0" wp14:anchorId="2DBE92BC" wp14:editId="03100F17">
          <wp:extent cx="952500" cy="459104"/>
          <wp:effectExtent l="0" t="0" r="0" b="0"/>
          <wp:docPr id="98467007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888943" name="Picture 341888943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606" cy="47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7A9A">
      <w:rPr>
        <w:rFonts w:ascii="Arial" w:hAnsi="Arial" w:cs="Arial"/>
        <w:noProof/>
      </w:rPr>
      <w:t xml:space="preserve">               </w:t>
    </w:r>
  </w:p>
  <w:p w14:paraId="2D57E769" w14:textId="2747234F" w:rsidR="00147A9A" w:rsidRDefault="00147A9A" w:rsidP="00147A9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5203" w14:textId="77777777" w:rsidR="00741960" w:rsidRDefault="00741960" w:rsidP="00D821A1">
      <w:pPr>
        <w:spacing w:after="0" w:line="240" w:lineRule="auto"/>
      </w:pPr>
      <w:r>
        <w:separator/>
      </w:r>
    </w:p>
  </w:footnote>
  <w:footnote w:type="continuationSeparator" w:id="0">
    <w:p w14:paraId="59A9F251" w14:textId="77777777" w:rsidR="00741960" w:rsidRDefault="00741960" w:rsidP="00D82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FDA9" w14:textId="6493499E" w:rsidR="00CF7AF9" w:rsidRDefault="00A443B7" w:rsidP="00CF7AF9">
    <w:pPr>
      <w:pStyle w:val="Header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F937A20" wp14:editId="358A5DAE">
          <wp:simplePos x="0" y="0"/>
          <wp:positionH relativeFrom="column">
            <wp:posOffset>4516755</wp:posOffset>
          </wp:positionH>
          <wp:positionV relativeFrom="paragraph">
            <wp:posOffset>100330</wp:posOffset>
          </wp:positionV>
          <wp:extent cx="2075180" cy="2141220"/>
          <wp:effectExtent l="0" t="0" r="1270" b="0"/>
          <wp:wrapSquare wrapText="bothSides"/>
          <wp:docPr id="190049783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497830" name="Picture 190049783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180" cy="2141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297BDC" w14:textId="09437545" w:rsidR="00D821A1" w:rsidRDefault="004238E2" w:rsidP="009F1733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9D9AC97" wp14:editId="3E9FAF8C">
          <wp:simplePos x="0" y="0"/>
          <wp:positionH relativeFrom="column">
            <wp:posOffset>3438398</wp:posOffset>
          </wp:positionH>
          <wp:positionV relativeFrom="page">
            <wp:posOffset>639318</wp:posOffset>
          </wp:positionV>
          <wp:extent cx="962660" cy="963930"/>
          <wp:effectExtent l="0" t="0" r="8890" b="7620"/>
          <wp:wrapSquare wrapText="bothSides"/>
          <wp:docPr id="48132289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322894" name="Picture 48132289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60" cy="963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A1"/>
    <w:rsid w:val="000F68E9"/>
    <w:rsid w:val="001342AF"/>
    <w:rsid w:val="00147A9A"/>
    <w:rsid w:val="002048EA"/>
    <w:rsid w:val="002321B0"/>
    <w:rsid w:val="00293D91"/>
    <w:rsid w:val="002A7206"/>
    <w:rsid w:val="003C4DF2"/>
    <w:rsid w:val="004238E2"/>
    <w:rsid w:val="004E1227"/>
    <w:rsid w:val="004F3121"/>
    <w:rsid w:val="00541E9A"/>
    <w:rsid w:val="005E198D"/>
    <w:rsid w:val="006625A4"/>
    <w:rsid w:val="00741960"/>
    <w:rsid w:val="0079563A"/>
    <w:rsid w:val="009F1733"/>
    <w:rsid w:val="00A443B7"/>
    <w:rsid w:val="00A952B9"/>
    <w:rsid w:val="00BA401A"/>
    <w:rsid w:val="00CF7AF9"/>
    <w:rsid w:val="00D132F6"/>
    <w:rsid w:val="00D821A1"/>
    <w:rsid w:val="00DB7463"/>
    <w:rsid w:val="00DE1589"/>
    <w:rsid w:val="00E022E8"/>
    <w:rsid w:val="00E048F5"/>
    <w:rsid w:val="00E61202"/>
    <w:rsid w:val="00F01304"/>
    <w:rsid w:val="00F42113"/>
    <w:rsid w:val="00F80436"/>
    <w:rsid w:val="00F9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6FE00"/>
  <w15:chartTrackingRefBased/>
  <w15:docId w15:val="{5DC9D27C-29B2-4FD8-A33B-B9D0456D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01A"/>
  </w:style>
  <w:style w:type="paragraph" w:styleId="Heading1">
    <w:name w:val="heading 1"/>
    <w:basedOn w:val="Normal"/>
    <w:next w:val="Normal"/>
    <w:link w:val="Heading1Char"/>
    <w:uiPriority w:val="9"/>
    <w:qFormat/>
    <w:rsid w:val="0079563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BF007B" w:themeColor="accent1" w:themeShade="BF"/>
      <w:kern w:val="28"/>
      <w:sz w:val="32"/>
      <w:szCs w:val="28"/>
      <w:lang w:eastAsia="en-GB"/>
      <w14:ligatures w14:val="standard"/>
      <w14:cntxtAlt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63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70361" w:themeColor="accent2"/>
      <w:kern w:val="28"/>
      <w:sz w:val="28"/>
      <w:szCs w:val="26"/>
      <w:lang w:eastAsia="en-GB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563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B13CEF" w:themeColor="accent3"/>
      <w:kern w:val="28"/>
      <w:sz w:val="28"/>
      <w:szCs w:val="20"/>
      <w:lang w:eastAsia="en-GB"/>
      <w14:ligatures w14:val="standard"/>
      <w14:cntxtAlts/>
    </w:rPr>
  </w:style>
  <w:style w:type="paragraph" w:styleId="Heading4">
    <w:name w:val="heading 4"/>
    <w:aliases w:val="Body text"/>
    <w:basedOn w:val="Normal"/>
    <w:next w:val="Normal"/>
    <w:link w:val="Heading4Char"/>
    <w:uiPriority w:val="9"/>
    <w:unhideWhenUsed/>
    <w:qFormat/>
    <w:rsid w:val="0079563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Cs/>
      <w:iCs/>
      <w:kern w:val="28"/>
      <w:sz w:val="24"/>
      <w:szCs w:val="20"/>
      <w:lang w:eastAsia="en-GB"/>
      <w14:ligatures w14:val="standard"/>
      <w14:cntxtAlt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821A1"/>
    <w:pPr>
      <w:keepNext/>
      <w:keepLines/>
      <w:spacing w:before="80" w:after="40"/>
      <w:outlineLvl w:val="4"/>
    </w:pPr>
    <w:rPr>
      <w:rFonts w:eastAsiaTheme="majorEastAsia" w:cstheme="majorBidi"/>
      <w:color w:val="BF007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82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3">
    <w:name w:val="Subtitle 3"/>
    <w:basedOn w:val="Quote"/>
    <w:link w:val="Subtitle3Char"/>
    <w:qFormat/>
    <w:rsid w:val="0079563A"/>
    <w:rPr>
      <w:rFonts w:eastAsia="Times New Roman" w:cs="Times New Roman"/>
      <w:color w:val="B13CEF" w:themeColor="accent3"/>
    </w:rPr>
  </w:style>
  <w:style w:type="character" w:customStyle="1" w:styleId="Subtitle3Char">
    <w:name w:val="Subtitle 3 Char"/>
    <w:basedOn w:val="QuoteChar"/>
    <w:link w:val="Subtitle3"/>
    <w:rsid w:val="0079563A"/>
    <w:rPr>
      <w:rFonts w:asciiTheme="majorHAnsi" w:eastAsia="Times New Roman" w:hAnsiTheme="majorHAnsi" w:cs="Times New Roman"/>
      <w:iCs/>
      <w:color w:val="B13CEF" w:themeColor="accent3"/>
      <w:kern w:val="28"/>
      <w:sz w:val="26"/>
      <w:szCs w:val="20"/>
      <w:lang w:eastAsia="en-GB"/>
      <w14:ligatures w14:val="standard"/>
      <w14:cntxtAlts/>
    </w:rPr>
  </w:style>
  <w:style w:type="paragraph" w:styleId="Quote">
    <w:name w:val="Quote"/>
    <w:aliases w:val="Subtitle 2"/>
    <w:basedOn w:val="Normal"/>
    <w:next w:val="Normal"/>
    <w:link w:val="QuoteChar"/>
    <w:uiPriority w:val="29"/>
    <w:qFormat/>
    <w:rsid w:val="0079563A"/>
    <w:pPr>
      <w:spacing w:after="0" w:line="240" w:lineRule="auto"/>
    </w:pPr>
    <w:rPr>
      <w:rFonts w:asciiTheme="majorHAnsi" w:hAnsiTheme="majorHAnsi"/>
      <w:iCs/>
      <w:color w:val="970361" w:themeColor="accent2"/>
      <w:kern w:val="28"/>
      <w:sz w:val="26"/>
      <w:szCs w:val="20"/>
      <w:lang w:eastAsia="en-GB"/>
      <w14:ligatures w14:val="standard"/>
      <w14:cntxtAlts/>
    </w:rPr>
  </w:style>
  <w:style w:type="character" w:customStyle="1" w:styleId="QuoteChar">
    <w:name w:val="Quote Char"/>
    <w:aliases w:val="Subtitle 2 Char"/>
    <w:basedOn w:val="DefaultParagraphFont"/>
    <w:link w:val="Quote"/>
    <w:uiPriority w:val="29"/>
    <w:rsid w:val="0079563A"/>
    <w:rPr>
      <w:rFonts w:asciiTheme="majorHAnsi" w:hAnsiTheme="majorHAnsi"/>
      <w:iCs/>
      <w:color w:val="970361" w:themeColor="accent2"/>
      <w:kern w:val="28"/>
      <w:sz w:val="26"/>
      <w:szCs w:val="20"/>
      <w:lang w:eastAsia="en-GB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79563A"/>
    <w:rPr>
      <w:rFonts w:asciiTheme="majorHAnsi" w:eastAsiaTheme="majorEastAsia" w:hAnsiTheme="majorHAnsi" w:cstheme="majorBidi"/>
      <w:b/>
      <w:bCs/>
      <w:color w:val="BF007B" w:themeColor="accent1" w:themeShade="BF"/>
      <w:kern w:val="28"/>
      <w:sz w:val="32"/>
      <w:szCs w:val="28"/>
      <w:lang w:eastAsia="en-GB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79563A"/>
    <w:rPr>
      <w:rFonts w:asciiTheme="majorHAnsi" w:eastAsiaTheme="majorEastAsia" w:hAnsiTheme="majorHAnsi" w:cstheme="majorBidi"/>
      <w:b/>
      <w:bCs/>
      <w:color w:val="970361" w:themeColor="accent2"/>
      <w:kern w:val="28"/>
      <w:sz w:val="28"/>
      <w:szCs w:val="26"/>
      <w:lang w:eastAsia="en-GB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79563A"/>
    <w:rPr>
      <w:rFonts w:asciiTheme="majorHAnsi" w:eastAsiaTheme="majorEastAsia" w:hAnsiTheme="majorHAnsi" w:cstheme="majorBidi"/>
      <w:b/>
      <w:bCs/>
      <w:color w:val="B13CEF" w:themeColor="accent3"/>
      <w:kern w:val="28"/>
      <w:sz w:val="28"/>
      <w:szCs w:val="20"/>
      <w:lang w:eastAsia="en-GB"/>
      <w14:ligatures w14:val="standard"/>
      <w14:cntxtAlts/>
    </w:rPr>
  </w:style>
  <w:style w:type="character" w:customStyle="1" w:styleId="Heading4Char">
    <w:name w:val="Heading 4 Char"/>
    <w:aliases w:val="Body text Char"/>
    <w:basedOn w:val="DefaultParagraphFont"/>
    <w:link w:val="Heading4"/>
    <w:uiPriority w:val="9"/>
    <w:rsid w:val="0079563A"/>
    <w:rPr>
      <w:rFonts w:asciiTheme="majorHAnsi" w:eastAsiaTheme="majorEastAsia" w:hAnsiTheme="majorHAnsi" w:cstheme="majorBidi"/>
      <w:bCs/>
      <w:iCs/>
      <w:kern w:val="28"/>
      <w:sz w:val="24"/>
      <w:szCs w:val="20"/>
      <w:lang w:eastAsia="en-GB"/>
      <w14:ligatures w14:val="standard"/>
      <w14:cntxtAlts/>
    </w:rPr>
  </w:style>
  <w:style w:type="paragraph" w:styleId="Subtitle">
    <w:name w:val="Subtitle"/>
    <w:aliases w:val="Subtitle 1"/>
    <w:basedOn w:val="Normal"/>
    <w:next w:val="Normal"/>
    <w:link w:val="SubtitleChar"/>
    <w:uiPriority w:val="11"/>
    <w:qFormat/>
    <w:rsid w:val="0079563A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Cs/>
      <w:color w:val="FF01A5" w:themeColor="accent1"/>
      <w:spacing w:val="15"/>
      <w:kern w:val="28"/>
      <w:sz w:val="26"/>
      <w:szCs w:val="24"/>
      <w:lang w:eastAsia="en-GB"/>
      <w14:ligatures w14:val="standard"/>
      <w14:cntxtAlts/>
    </w:rPr>
  </w:style>
  <w:style w:type="character" w:customStyle="1" w:styleId="SubtitleChar">
    <w:name w:val="Subtitle Char"/>
    <w:aliases w:val="Subtitle 1 Char"/>
    <w:basedOn w:val="DefaultParagraphFont"/>
    <w:link w:val="Subtitle"/>
    <w:uiPriority w:val="11"/>
    <w:rsid w:val="0079563A"/>
    <w:rPr>
      <w:rFonts w:asciiTheme="majorHAnsi" w:eastAsiaTheme="majorEastAsia" w:hAnsiTheme="majorHAnsi" w:cstheme="majorBidi"/>
      <w:iCs/>
      <w:color w:val="FF01A5" w:themeColor="accent1"/>
      <w:spacing w:val="15"/>
      <w:kern w:val="28"/>
      <w:sz w:val="26"/>
      <w:szCs w:val="24"/>
      <w:lang w:eastAsia="en-GB"/>
      <w14:ligatures w14:val="standard"/>
      <w14:cntxtAlts/>
    </w:rPr>
  </w:style>
  <w:style w:type="character" w:styleId="Strong">
    <w:name w:val="Strong"/>
    <w:basedOn w:val="DefaultParagraphFont"/>
    <w:uiPriority w:val="22"/>
    <w:qFormat/>
    <w:rsid w:val="0079563A"/>
    <w:rPr>
      <w:b/>
      <w:bCs/>
    </w:rPr>
  </w:style>
  <w:style w:type="paragraph" w:styleId="NoSpacing">
    <w:name w:val="No Spacing"/>
    <w:link w:val="NoSpacingChar"/>
    <w:uiPriority w:val="1"/>
    <w:qFormat/>
    <w:rsid w:val="0079563A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9563A"/>
    <w:rPr>
      <w:lang w:val="en-US"/>
    </w:rPr>
  </w:style>
  <w:style w:type="paragraph" w:styleId="ListParagraph">
    <w:name w:val="List Paragraph"/>
    <w:basedOn w:val="Normal"/>
    <w:uiPriority w:val="34"/>
    <w:qFormat/>
    <w:rsid w:val="007956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1A1"/>
    <w:rPr>
      <w:rFonts w:eastAsiaTheme="majorEastAsia" w:cstheme="majorBidi"/>
      <w:color w:val="BF007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D82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rsid w:val="00D821A1"/>
    <w:rPr>
      <w:i/>
      <w:iCs/>
      <w:color w:val="BF007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D821A1"/>
    <w:pPr>
      <w:pBdr>
        <w:top w:val="single" w:sz="4" w:space="10" w:color="BF007B" w:themeColor="accent1" w:themeShade="BF"/>
        <w:bottom w:val="single" w:sz="4" w:space="10" w:color="BF007B" w:themeColor="accent1" w:themeShade="BF"/>
      </w:pBdr>
      <w:spacing w:before="360" w:after="360"/>
      <w:ind w:left="864" w:right="864"/>
      <w:jc w:val="center"/>
    </w:pPr>
    <w:rPr>
      <w:i/>
      <w:iCs/>
      <w:color w:val="BF007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1A1"/>
    <w:rPr>
      <w:i/>
      <w:iCs/>
      <w:color w:val="BF007B" w:themeColor="accent1" w:themeShade="BF"/>
    </w:rPr>
  </w:style>
  <w:style w:type="character" w:styleId="IntenseReference">
    <w:name w:val="Intense Reference"/>
    <w:basedOn w:val="DefaultParagraphFont"/>
    <w:uiPriority w:val="32"/>
    <w:rsid w:val="00D821A1"/>
    <w:rPr>
      <w:b/>
      <w:bCs/>
      <w:smallCaps/>
      <w:color w:val="BF007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2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1A1"/>
  </w:style>
  <w:style w:type="paragraph" w:styleId="Footer">
    <w:name w:val="footer"/>
    <w:basedOn w:val="Normal"/>
    <w:link w:val="FooterChar"/>
    <w:uiPriority w:val="99"/>
    <w:unhideWhenUsed/>
    <w:rsid w:val="00D82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1A1"/>
  </w:style>
  <w:style w:type="character" w:styleId="Hyperlink">
    <w:name w:val="Hyperlink"/>
    <w:basedOn w:val="DefaultParagraphFont"/>
    <w:uiPriority w:val="99"/>
    <w:unhideWhenUsed/>
    <w:rsid w:val="00147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leedsmencap.org.uk" TargetMode="External"/><Relationship Id="rId1" Type="http://schemas.openxmlformats.org/officeDocument/2006/relationships/hyperlink" Target="mailto:abigail.cunningham@leedsmencap.org.uk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owerpoint theme - Leeds Mencap">
  <a:themeElements>
    <a:clrScheme name="Leeds Mencap colours 2026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FF01A5"/>
      </a:accent1>
      <a:accent2>
        <a:srgbClr val="970361"/>
      </a:accent2>
      <a:accent3>
        <a:srgbClr val="B13CEF"/>
      </a:accent3>
      <a:accent4>
        <a:srgbClr val="4F006F"/>
      </a:accent4>
      <a:accent5>
        <a:srgbClr val="F7F0E2"/>
      </a:accent5>
      <a:accent6>
        <a:srgbClr val="D31160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763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Jackson</dc:creator>
  <cp:keywords/>
  <dc:description/>
  <cp:lastModifiedBy>Abigail Cunningham</cp:lastModifiedBy>
  <cp:revision>3</cp:revision>
  <cp:lastPrinted>2026-01-14T12:54:00Z</cp:lastPrinted>
  <dcterms:created xsi:type="dcterms:W3CDTF">2026-04-28T14:08:00Z</dcterms:created>
  <dcterms:modified xsi:type="dcterms:W3CDTF">2026-04-30T09:25:00Z</dcterms:modified>
</cp:coreProperties>
</file>